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0B" w:rsidRDefault="0080718D">
      <w:r>
        <w:t>Chapter 6 Questions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/>
      </w:tblPr>
      <w:tblGrid>
        <w:gridCol w:w="4788"/>
        <w:gridCol w:w="4788"/>
      </w:tblGrid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How </w:t>
            </w:r>
            <w:proofErr w:type="gramStart"/>
            <w:r w:rsidRPr="00710B99">
              <w:rPr>
                <w:sz w:val="20"/>
                <w:szCs w:val="20"/>
              </w:rPr>
              <w:t>are the elements</w:t>
            </w:r>
            <w:proofErr w:type="gramEnd"/>
            <w:r w:rsidRPr="00710B99">
              <w:rPr>
                <w:sz w:val="20"/>
                <w:szCs w:val="20"/>
              </w:rPr>
              <w:t xml:space="preserve"> originally sorted into groups?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Elements are sorted into groups using their chemical and physical properties.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How </w:t>
            </w:r>
            <w:proofErr w:type="gramStart"/>
            <w:r w:rsidRPr="00710B99">
              <w:rPr>
                <w:sz w:val="20"/>
                <w:szCs w:val="20"/>
              </w:rPr>
              <w:t>did Mendeleev</w:t>
            </w:r>
            <w:proofErr w:type="gramEnd"/>
            <w:r w:rsidRPr="00710B99">
              <w:rPr>
                <w:sz w:val="20"/>
                <w:szCs w:val="20"/>
              </w:rPr>
              <w:t xml:space="preserve"> organized the periodic table?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Mendeleev arranged the elements in his periodic table in order of increasing atomic mass.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is the organization of Mendeleev’s periodic table different than today’s?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80718D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Mendeleev used atomic mass, we use atomic number.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5F4FDC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was Mendeleev able to predict the properties of ‘missing’ elements?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5D2954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Mendeleev based their properties on the properties of other elements in their group.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three properties of metals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good conductor of heat, good conductor of electricity, high luster or sheen.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the three classes of elements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Metal, nonmetal, and metalloids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three properties of nonmetals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 : not good conductor of heat, not good conductor of electricity, brittle solids, gases</w:t>
            </w:r>
          </w:p>
        </w:tc>
      </w:tr>
      <w:tr w:rsidR="0080718D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0718D" w:rsidRPr="00710B99" w:rsidRDefault="00714E2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three elements that are nonmetals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714E29" w:rsidRPr="00710B99" w:rsidRDefault="00714E2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hydrogen, helium, carbon, oxygen, nitrogen, fluorine, neon, phosphorus, sulfur, chlorine, argon, selenium, bromine krypton, iodine, xenon, and radon.</w:t>
            </w:r>
          </w:p>
        </w:tc>
      </w:tr>
      <w:tr w:rsidR="00714E2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14E29" w:rsidRPr="00710B99" w:rsidRDefault="00714E2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three elements that are metalloids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714E29" w:rsidRPr="00710B99" w:rsidRDefault="00714E2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boron, silicon, germanium, ars</w:t>
            </w:r>
            <w:r w:rsidR="00373479" w:rsidRPr="00710B99">
              <w:rPr>
                <w:sz w:val="20"/>
                <w:szCs w:val="20"/>
              </w:rPr>
              <w:t>e</w:t>
            </w:r>
            <w:r w:rsidRPr="00710B99">
              <w:rPr>
                <w:sz w:val="20"/>
                <w:szCs w:val="20"/>
              </w:rPr>
              <w:t>nic,</w:t>
            </w:r>
            <w:r w:rsidR="00373479" w:rsidRPr="00710B99">
              <w:rPr>
                <w:sz w:val="20"/>
                <w:szCs w:val="20"/>
              </w:rPr>
              <w:t xml:space="preserve"> selenium, tellurium, and </w:t>
            </w:r>
            <w:proofErr w:type="spellStart"/>
            <w:r w:rsidR="00373479" w:rsidRPr="00710B99">
              <w:rPr>
                <w:sz w:val="20"/>
                <w:szCs w:val="20"/>
              </w:rPr>
              <w:t>astaline</w:t>
            </w:r>
            <w:proofErr w:type="spellEnd"/>
            <w:r w:rsidR="00373479" w:rsidRPr="00710B99">
              <w:rPr>
                <w:sz w:val="20"/>
                <w:szCs w:val="20"/>
              </w:rPr>
              <w:t xml:space="preserve"> </w:t>
            </w:r>
            <w:r w:rsidRPr="00710B99">
              <w:rPr>
                <w:sz w:val="20"/>
                <w:szCs w:val="20"/>
              </w:rPr>
              <w:t xml:space="preserve"> 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alkali metal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Lithium, sodium, potassium, rubidium, cesium, and francium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alkaline earth metal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beryllium, magnesium, calcium, strontium, barium, radium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carbon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Answers include: carbon, silicon, germanium, tin, lead, and </w:t>
            </w:r>
            <w:proofErr w:type="spellStart"/>
            <w:r w:rsidRPr="00710B99">
              <w:rPr>
                <w:sz w:val="20"/>
                <w:szCs w:val="20"/>
              </w:rPr>
              <w:t>ununquadium</w:t>
            </w:r>
            <w:proofErr w:type="spellEnd"/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nitrogen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nitrogen, phosphorus, arsenic, antimony, and bismuth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oxygen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Oxygen, sulfur, selenium, tellurium, and polonium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halogen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Fluorine, chlorine, bromine, iodine, and astatine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Name two members of the noble gas family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373479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 helium, neon, argon, krypton, xenon and radon</w:t>
            </w:r>
          </w:p>
        </w:tc>
      </w:tr>
      <w:tr w:rsidR="00373479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73479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lastRenderedPageBreak/>
              <w:t>How does atomic size change as you go down a family?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373479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Atomic size increases as you go down a family.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 atomic size change as you go across a period?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Atomic size decreases as you go across a period.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 ionic size change as you go down a family?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Ionic size increases as you go down a family.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 ionic size change as you go across a period?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Ionic size decreases until you get to the </w:t>
            </w:r>
            <w:proofErr w:type="spellStart"/>
            <w:r w:rsidRPr="00710B99">
              <w:rPr>
                <w:sz w:val="20"/>
                <w:szCs w:val="20"/>
              </w:rPr>
              <w:t>stairstep</w:t>
            </w:r>
            <w:proofErr w:type="spellEnd"/>
            <w:r w:rsidRPr="00710B99">
              <w:rPr>
                <w:sz w:val="20"/>
                <w:szCs w:val="20"/>
              </w:rPr>
              <w:t>, where it increases greatly, but then decreases again.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 first ionization energy change as you go down a family?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First ionization energy decreases as you go down a family.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 first ionization energy change as you go across a period?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First ionization energy increases as you go across a period.</w:t>
            </w:r>
          </w:p>
        </w:tc>
      </w:tr>
      <w:tr w:rsidR="00655B62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5B62" w:rsidRPr="00710B99" w:rsidRDefault="00655B62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How does</w:t>
            </w:r>
            <w:r w:rsidR="00A1424F" w:rsidRPr="00710B99">
              <w:rPr>
                <w:sz w:val="20"/>
                <w:szCs w:val="20"/>
              </w:rPr>
              <w:t xml:space="preserve"> </w:t>
            </w:r>
            <w:proofErr w:type="spellStart"/>
            <w:r w:rsidR="00A1424F" w:rsidRPr="00710B99">
              <w:rPr>
                <w:sz w:val="20"/>
                <w:szCs w:val="20"/>
              </w:rPr>
              <w:t>elecronegativity</w:t>
            </w:r>
            <w:proofErr w:type="spellEnd"/>
            <w:r w:rsidR="00A1424F" w:rsidRPr="00710B99">
              <w:rPr>
                <w:sz w:val="20"/>
                <w:szCs w:val="20"/>
              </w:rPr>
              <w:t xml:space="preserve"> change as you go across a period?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655B62" w:rsidRPr="00710B99" w:rsidRDefault="00A1424F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710B99">
              <w:rPr>
                <w:sz w:val="20"/>
                <w:szCs w:val="20"/>
              </w:rPr>
              <w:t>Electronegativity</w:t>
            </w:r>
            <w:proofErr w:type="spellEnd"/>
            <w:r w:rsidRPr="00710B99">
              <w:rPr>
                <w:sz w:val="20"/>
                <w:szCs w:val="20"/>
              </w:rPr>
              <w:t xml:space="preserve"> increases as you go across a period (Excepting group 18.)</w:t>
            </w:r>
          </w:p>
        </w:tc>
      </w:tr>
      <w:tr w:rsidR="00A1424F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A1424F" w:rsidRPr="00710B99" w:rsidRDefault="00A1424F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How does </w:t>
            </w:r>
            <w:proofErr w:type="spellStart"/>
            <w:r w:rsidRPr="00710B99">
              <w:rPr>
                <w:sz w:val="20"/>
                <w:szCs w:val="20"/>
              </w:rPr>
              <w:t>elecronegativity</w:t>
            </w:r>
            <w:proofErr w:type="spellEnd"/>
            <w:r w:rsidRPr="00710B99">
              <w:rPr>
                <w:sz w:val="20"/>
                <w:szCs w:val="20"/>
              </w:rPr>
              <w:t xml:space="preserve"> change as you go down a group?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A1424F" w:rsidRPr="00710B99" w:rsidRDefault="00A1424F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710B99">
              <w:rPr>
                <w:sz w:val="20"/>
                <w:szCs w:val="20"/>
              </w:rPr>
              <w:t>Elecronegativity</w:t>
            </w:r>
            <w:proofErr w:type="spellEnd"/>
            <w:r w:rsidRPr="00710B99">
              <w:rPr>
                <w:sz w:val="20"/>
                <w:szCs w:val="20"/>
              </w:rPr>
              <w:t xml:space="preserve"> decreases as you go down a group.</w:t>
            </w:r>
          </w:p>
        </w:tc>
      </w:tr>
      <w:tr w:rsidR="00A1424F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A1424F" w:rsidRPr="00710B99" w:rsidRDefault="00907427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What is the difference between an atom and an ion?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A1424F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 atom is neutrally charged (it has the same number of electrons and protons), where an ion is electrically imbalanced (it has a different number of electrons and protons)</w:t>
            </w:r>
          </w:p>
        </w:tc>
      </w:tr>
      <w:tr w:rsidR="00907427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List three pieces of information that the periodic table tells us about each element.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Name, chemical symbol, atomic number, and average atomic mass.</w:t>
            </w:r>
          </w:p>
        </w:tc>
      </w:tr>
      <w:tr w:rsidR="00907427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What is the difference between a </w:t>
            </w:r>
            <w:proofErr w:type="spellStart"/>
            <w:r w:rsidRPr="00710B99">
              <w:rPr>
                <w:sz w:val="20"/>
                <w:szCs w:val="20"/>
              </w:rPr>
              <w:t>cation</w:t>
            </w:r>
            <w:proofErr w:type="spellEnd"/>
            <w:r w:rsidRPr="00710B99">
              <w:rPr>
                <w:sz w:val="20"/>
                <w:szCs w:val="20"/>
              </w:rPr>
              <w:t xml:space="preserve"> and an anion?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710B99">
              <w:rPr>
                <w:sz w:val="20"/>
                <w:szCs w:val="20"/>
              </w:rPr>
              <w:t>Cations</w:t>
            </w:r>
            <w:proofErr w:type="spellEnd"/>
            <w:r w:rsidRPr="00710B99">
              <w:rPr>
                <w:sz w:val="20"/>
                <w:szCs w:val="20"/>
              </w:rPr>
              <w:t xml:space="preserve"> have a positive charge and anions have a negative charge.</w:t>
            </w:r>
          </w:p>
        </w:tc>
      </w:tr>
      <w:tr w:rsidR="00907427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In general, what type of elements form </w:t>
            </w:r>
            <w:proofErr w:type="spellStart"/>
            <w:r w:rsidRPr="00710B99">
              <w:rPr>
                <w:sz w:val="20"/>
                <w:szCs w:val="20"/>
              </w:rPr>
              <w:t>cations</w:t>
            </w:r>
            <w:proofErr w:type="spellEnd"/>
            <w:r w:rsidRPr="00710B99">
              <w:rPr>
                <w:sz w:val="20"/>
                <w:szCs w:val="20"/>
              </w:rPr>
              <w:t>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Metals form </w:t>
            </w:r>
            <w:proofErr w:type="spellStart"/>
            <w:r w:rsidRPr="00710B99">
              <w:rPr>
                <w:sz w:val="20"/>
                <w:szCs w:val="20"/>
              </w:rPr>
              <w:t>cations</w:t>
            </w:r>
            <w:proofErr w:type="spellEnd"/>
            <w:r w:rsidRPr="00710B99">
              <w:rPr>
                <w:sz w:val="20"/>
                <w:szCs w:val="20"/>
              </w:rPr>
              <w:t>.</w:t>
            </w:r>
          </w:p>
        </w:tc>
      </w:tr>
      <w:tr w:rsidR="00907427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In general, what type of elements form anions?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Nonmetals form anions.</w:t>
            </w:r>
          </w:p>
        </w:tc>
      </w:tr>
      <w:tr w:rsidR="00907427" w:rsidTr="00710B99">
        <w:trPr>
          <w:trHeight w:val="720"/>
        </w:trPr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07427" w:rsidRPr="00710B99" w:rsidRDefault="00907427" w:rsidP="00710B9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 xml:space="preserve">List two things </w:t>
            </w:r>
            <w:r w:rsidR="00710B99">
              <w:rPr>
                <w:sz w:val="20"/>
                <w:szCs w:val="20"/>
              </w:rPr>
              <w:t>are similar in all members of a group.</w:t>
            </w:r>
          </w:p>
        </w:tc>
        <w:tc>
          <w:tcPr>
            <w:tcW w:w="4788" w:type="dxa"/>
            <w:tcBorders>
              <w:left w:val="dashed" w:sz="4" w:space="0" w:color="auto"/>
            </w:tcBorders>
          </w:tcPr>
          <w:p w:rsidR="00907427" w:rsidRPr="00710B99" w:rsidRDefault="00907427" w:rsidP="0090742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10B99">
              <w:rPr>
                <w:sz w:val="20"/>
                <w:szCs w:val="20"/>
              </w:rPr>
              <w:t>Answers include: similar chemical properties, similar</w:t>
            </w:r>
            <w:r w:rsidR="00710B99">
              <w:rPr>
                <w:sz w:val="20"/>
                <w:szCs w:val="20"/>
              </w:rPr>
              <w:t xml:space="preserve"> physical properties, similar electron configuration</w:t>
            </w:r>
          </w:p>
        </w:tc>
      </w:tr>
    </w:tbl>
    <w:p w:rsidR="0080718D" w:rsidRDefault="0080718D"/>
    <w:sectPr w:rsidR="0080718D" w:rsidSect="001A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1DF3"/>
    <w:multiLevelType w:val="hybridMultilevel"/>
    <w:tmpl w:val="550AB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47327"/>
    <w:multiLevelType w:val="hybridMultilevel"/>
    <w:tmpl w:val="CCA44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80718D"/>
    <w:rsid w:val="001A2C96"/>
    <w:rsid w:val="002D025C"/>
    <w:rsid w:val="002E2959"/>
    <w:rsid w:val="00373479"/>
    <w:rsid w:val="005D2954"/>
    <w:rsid w:val="005F4FDC"/>
    <w:rsid w:val="00655B62"/>
    <w:rsid w:val="00710B99"/>
    <w:rsid w:val="00714E29"/>
    <w:rsid w:val="0080718D"/>
    <w:rsid w:val="00816256"/>
    <w:rsid w:val="008A1FD5"/>
    <w:rsid w:val="00907427"/>
    <w:rsid w:val="00A1424F"/>
    <w:rsid w:val="00CF1843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18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1712F-5A60-44C5-94F9-376F6464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Schools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2008-10-27T14:36:00Z</dcterms:created>
  <dcterms:modified xsi:type="dcterms:W3CDTF">2008-10-27T21:26:00Z</dcterms:modified>
</cp:coreProperties>
</file>